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Кресло офисное, инвентарный номер: 4899,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Кресло офисное, инвентарный номер: 4899,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0,58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